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5943600" cy="8382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b w:val="1"/>
          <w:bCs w:val="1"/>
          <w:sz w:val="32"/>
          <w:szCs w:val="32"/>
        </w:rPr>
      </w:pPr>
      <w:r w:rsidDel="00000000" w:rsidR="00000000" w:rsidRPr="00000000">
        <w:rPr>
          <w:b w:val="1"/>
          <w:bCs w:val="1"/>
          <w:sz w:val="32"/>
          <w:szCs w:val="32"/>
          <w:rtl w:val="0"/>
        </w:rPr>
        <w:t xml:space="preserve">Judicial Fellowship Program</w:t>
      </w:r>
    </w:p>
    <w:p w:rsidR="00000000" w:rsidDel="00000000" w:rsidP="00000000" w:rsidRDefault="00000000" w:rsidRPr="00000000" w14:paraId="00000005">
      <w:pPr>
        <w:jc w:val="center"/>
        <w:rPr>
          <w:sz w:val="28"/>
          <w:szCs w:val="28"/>
          <w:u w:val="single"/>
        </w:rPr>
      </w:pPr>
      <w:r w:rsidDel="00000000" w:rsidR="00000000" w:rsidRPr="00000000">
        <w:rPr>
          <w:b w:val="1"/>
          <w:bCs w:val="1"/>
          <w:sz w:val="32"/>
          <w:szCs w:val="32"/>
          <w:u w:val="single"/>
          <w:rtl w:val="0"/>
        </w:rPr>
        <w:t xml:space="preserve">Acceptance Form – Student Requirements Agreement</w:t>
      </w:r>
      <w:r w:rsidDel="00000000" w:rsidR="00000000" w:rsidRPr="00000000">
        <w:rPr>
          <w:rtl w:val="0"/>
        </w:rPr>
      </w:r>
    </w:p>
    <w:p w:rsidR="00000000" w:rsidDel="00000000" w:rsidP="00000000" w:rsidRDefault="00000000" w:rsidRPr="00000000" w14:paraId="00000006">
      <w:pPr>
        <w:jc w:val="left"/>
        <w:rPr>
          <w:sz w:val="28"/>
          <w:szCs w:val="28"/>
          <w:u w:val="single"/>
        </w:rPr>
      </w:pPr>
      <w:r w:rsidDel="00000000" w:rsidR="00000000" w:rsidRPr="00000000">
        <w:rPr>
          <w:rtl w:val="0"/>
        </w:rPr>
      </w:r>
    </w:p>
    <w:p w:rsidR="00000000" w:rsidDel="00000000" w:rsidP="00000000" w:rsidRDefault="00000000" w:rsidRPr="00000000" w14:paraId="00000007">
      <w:pPr>
        <w:spacing w:line="240" w:lineRule="auto"/>
        <w:ind w:left="0" w:firstLine="0"/>
        <w:rPr>
          <w:sz w:val="24"/>
          <w:szCs w:val="24"/>
        </w:rPr>
      </w:pPr>
      <w:r w:rsidDel="00000000" w:rsidR="00000000" w:rsidRPr="00000000">
        <w:rPr>
          <w:sz w:val="24"/>
          <w:szCs w:val="24"/>
          <w:rtl w:val="0"/>
        </w:rPr>
        <w:t xml:space="preserve">The Student identified below has been accepted and placed</w:t>
      </w:r>
      <w:r w:rsidDel="00000000" w:rsidR="00000000" w:rsidRPr="00000000">
        <w:rPr>
          <w:sz w:val="24"/>
          <w:szCs w:val="24"/>
          <w:rtl w:val="0"/>
        </w:rPr>
        <w:t xml:space="preserve">, pending any required background checks for the courts, </w:t>
      </w:r>
      <w:r w:rsidDel="00000000" w:rsidR="00000000" w:rsidRPr="00000000">
        <w:rPr>
          <w:sz w:val="24"/>
          <w:szCs w:val="24"/>
          <w:rtl w:val="0"/>
        </w:rPr>
        <w:t xml:space="preserve">as a Judicial Fellow during the _____________ term of _________ year and agrees to the requirements of the program as outlined in this document. </w:t>
      </w:r>
    </w:p>
    <w:p w:rsidR="00000000" w:rsidDel="00000000" w:rsidP="00000000" w:rsidRDefault="00000000" w:rsidRPr="00000000" w14:paraId="00000008">
      <w:pPr>
        <w:spacing w:line="360" w:lineRule="auto"/>
        <w:ind w:left="0" w:firstLine="0"/>
        <w:rPr>
          <w:sz w:val="24"/>
          <w:szCs w:val="24"/>
        </w:rPr>
      </w:pPr>
      <w:r w:rsidDel="00000000" w:rsidR="00000000" w:rsidRPr="00000000">
        <w:rPr>
          <w:rtl w:val="0"/>
        </w:rPr>
      </w:r>
    </w:p>
    <w:p w:rsidR="00000000" w:rsidDel="00000000" w:rsidP="00000000" w:rsidRDefault="00000000" w:rsidRPr="00000000" w14:paraId="00000009">
      <w:pPr>
        <w:spacing w:line="360" w:lineRule="auto"/>
        <w:ind w:left="0" w:firstLine="0"/>
        <w:rPr>
          <w:sz w:val="24"/>
          <w:szCs w:val="24"/>
          <w:u w:val="single"/>
        </w:rPr>
      </w:pPr>
      <w:r w:rsidDel="00000000" w:rsidR="00000000" w:rsidRPr="00000000">
        <w:rPr>
          <w:sz w:val="24"/>
          <w:szCs w:val="24"/>
          <w:u w:val="single"/>
          <w:rtl w:val="0"/>
        </w:rPr>
        <w:t xml:space="preserve">Student Information</w:t>
      </w:r>
    </w:p>
    <w:p w:rsidR="00000000" w:rsidDel="00000000" w:rsidP="00000000" w:rsidRDefault="00000000" w:rsidRPr="00000000" w14:paraId="0000000A">
      <w:pPr>
        <w:spacing w:line="360" w:lineRule="auto"/>
        <w:ind w:left="0" w:firstLine="0"/>
        <w:rPr>
          <w:sz w:val="24"/>
          <w:szCs w:val="24"/>
        </w:rPr>
      </w:pPr>
      <w:r w:rsidDel="00000000" w:rsidR="00000000" w:rsidRPr="00000000">
        <w:rPr>
          <w:sz w:val="24"/>
          <w:szCs w:val="24"/>
          <w:rtl w:val="0"/>
        </w:rPr>
        <w:t xml:space="preserve">Name &amp; Class Year: _________________________________________</w:t>
      </w:r>
    </w:p>
    <w:p w:rsidR="00000000" w:rsidDel="00000000" w:rsidP="00000000" w:rsidRDefault="00000000" w:rsidRPr="00000000" w14:paraId="0000000B">
      <w:pPr>
        <w:spacing w:line="360" w:lineRule="auto"/>
        <w:ind w:left="0" w:firstLine="0"/>
        <w:rPr>
          <w:sz w:val="24"/>
          <w:szCs w:val="24"/>
        </w:rPr>
      </w:pPr>
      <w:r w:rsidDel="00000000" w:rsidR="00000000" w:rsidRPr="00000000">
        <w:rPr>
          <w:sz w:val="24"/>
          <w:szCs w:val="24"/>
          <w:rtl w:val="0"/>
        </w:rPr>
        <w:t xml:space="preserve">Telephone: ___________________</w:t>
        <w:tab/>
        <w:t xml:space="preserve">Email: _____________________</w:t>
      </w:r>
    </w:p>
    <w:p w:rsidR="00000000" w:rsidDel="00000000" w:rsidP="00000000" w:rsidRDefault="00000000" w:rsidRPr="00000000" w14:paraId="0000000C">
      <w:pPr>
        <w:spacing w:line="360" w:lineRule="auto"/>
        <w:ind w:left="0" w:firstLine="0"/>
        <w:rPr>
          <w:sz w:val="24"/>
          <w:szCs w:val="24"/>
        </w:rPr>
      </w:pPr>
      <w:r w:rsidDel="00000000" w:rsidR="00000000" w:rsidRPr="00000000">
        <w:rPr>
          <w:rtl w:val="0"/>
        </w:rPr>
      </w:r>
    </w:p>
    <w:p w:rsidR="00000000" w:rsidDel="00000000" w:rsidP="00000000" w:rsidRDefault="00000000" w:rsidRPr="00000000" w14:paraId="0000000D">
      <w:pPr>
        <w:spacing w:line="360" w:lineRule="auto"/>
        <w:ind w:left="0" w:firstLine="0"/>
        <w:rPr>
          <w:sz w:val="24"/>
          <w:szCs w:val="24"/>
          <w:u w:val="single"/>
        </w:rPr>
      </w:pPr>
      <w:r w:rsidDel="00000000" w:rsidR="00000000" w:rsidRPr="00000000">
        <w:rPr>
          <w:sz w:val="24"/>
          <w:szCs w:val="24"/>
          <w:u w:val="single"/>
          <w:rtl w:val="0"/>
        </w:rPr>
        <w:t xml:space="preserve">Judicial Chambers Information</w:t>
      </w:r>
    </w:p>
    <w:p w:rsidR="00000000" w:rsidDel="00000000" w:rsidP="00000000" w:rsidRDefault="00000000" w:rsidRPr="00000000" w14:paraId="0000000E">
      <w:pPr>
        <w:spacing w:line="360" w:lineRule="auto"/>
        <w:ind w:left="0" w:firstLine="0"/>
        <w:rPr>
          <w:sz w:val="24"/>
          <w:szCs w:val="24"/>
        </w:rPr>
      </w:pPr>
      <w:r w:rsidDel="00000000" w:rsidR="00000000" w:rsidRPr="00000000">
        <w:rPr>
          <w:sz w:val="24"/>
          <w:szCs w:val="24"/>
          <w:rtl w:val="0"/>
        </w:rPr>
        <w:t xml:space="preserve">Court Name: _______________________________________________</w:t>
      </w:r>
    </w:p>
    <w:p w:rsidR="00000000" w:rsidDel="00000000" w:rsidP="00000000" w:rsidRDefault="00000000" w:rsidRPr="00000000" w14:paraId="0000000F">
      <w:pPr>
        <w:spacing w:line="360" w:lineRule="auto"/>
        <w:ind w:left="0" w:firstLine="0"/>
        <w:rPr>
          <w:sz w:val="24"/>
          <w:szCs w:val="24"/>
        </w:rPr>
      </w:pPr>
      <w:r w:rsidDel="00000000" w:rsidR="00000000" w:rsidRPr="00000000">
        <w:rPr>
          <w:sz w:val="24"/>
          <w:szCs w:val="24"/>
          <w:rtl w:val="0"/>
        </w:rPr>
        <w:t xml:space="preserve">Judge Name: ______________________________________________</w:t>
      </w:r>
    </w:p>
    <w:p w:rsidR="00000000" w:rsidDel="00000000" w:rsidP="00000000" w:rsidRDefault="00000000" w:rsidRPr="00000000" w14:paraId="00000010">
      <w:pPr>
        <w:spacing w:line="360" w:lineRule="auto"/>
        <w:ind w:left="0" w:firstLine="0"/>
        <w:rPr>
          <w:sz w:val="24"/>
          <w:szCs w:val="24"/>
        </w:rPr>
      </w:pPr>
      <w:r w:rsidDel="00000000" w:rsidR="00000000" w:rsidRPr="00000000">
        <w:rPr>
          <w:rtl w:val="0"/>
        </w:rPr>
      </w:r>
    </w:p>
    <w:p w:rsidR="00000000" w:rsidDel="00000000" w:rsidP="00000000" w:rsidRDefault="00000000" w:rsidRPr="00000000" w14:paraId="00000011">
      <w:pPr>
        <w:spacing w:line="360" w:lineRule="auto"/>
        <w:ind w:left="0" w:firstLine="0"/>
        <w:rPr>
          <w:sz w:val="24"/>
          <w:szCs w:val="24"/>
        </w:rPr>
      </w:pPr>
      <w:r w:rsidDel="00000000" w:rsidR="00000000" w:rsidRPr="00000000">
        <w:rPr>
          <w:sz w:val="24"/>
          <w:szCs w:val="24"/>
          <w:u w:val="single"/>
          <w:rtl w:val="0"/>
        </w:rPr>
        <w:t xml:space="preserve">Projected Start/End Dates of the Fellowship</w:t>
      </w:r>
      <w:r w:rsidDel="00000000" w:rsidR="00000000" w:rsidRPr="00000000">
        <w:rPr>
          <w:sz w:val="24"/>
          <w:szCs w:val="24"/>
          <w:rtl w:val="0"/>
        </w:rPr>
        <w:t xml:space="preserve"> </w:t>
        <w:tab/>
      </w:r>
    </w:p>
    <w:p w:rsidR="00000000" w:rsidDel="00000000" w:rsidP="00000000" w:rsidRDefault="00000000" w:rsidRPr="00000000" w14:paraId="00000012">
      <w:pPr>
        <w:spacing w:line="276" w:lineRule="auto"/>
        <w:ind w:left="0" w:firstLine="0"/>
        <w:rPr>
          <w:sz w:val="24"/>
          <w:szCs w:val="24"/>
        </w:rPr>
      </w:pPr>
      <w:r w:rsidDel="00000000" w:rsidR="00000000" w:rsidRPr="00000000">
        <w:rPr>
          <w:sz w:val="24"/>
          <w:szCs w:val="24"/>
          <w:rtl w:val="0"/>
        </w:rPr>
        <w:t xml:space="preserve">Start:</w:t>
        <w:tab/>
        <w:t xml:space="preserve"> _________________</w:t>
      </w:r>
    </w:p>
    <w:p w:rsidR="00000000" w:rsidDel="00000000" w:rsidP="00000000" w:rsidRDefault="00000000" w:rsidRPr="00000000" w14:paraId="00000013">
      <w:pPr>
        <w:spacing w:line="276" w:lineRule="auto"/>
        <w:ind w:left="0" w:firstLine="0"/>
        <w:rPr>
          <w:sz w:val="24"/>
          <w:szCs w:val="24"/>
        </w:rPr>
      </w:pPr>
      <w:r w:rsidDel="00000000" w:rsidR="00000000" w:rsidRPr="00000000">
        <w:rPr>
          <w:sz w:val="24"/>
          <w:szCs w:val="24"/>
          <w:rtl w:val="0"/>
        </w:rPr>
        <w:t xml:space="preserve">End:</w:t>
        <w:tab/>
        <w:t xml:space="preserve"> _________________</w:t>
      </w:r>
    </w:p>
    <w:p w:rsidR="00000000" w:rsidDel="00000000" w:rsidP="00000000" w:rsidRDefault="00000000" w:rsidRPr="00000000" w14:paraId="00000014">
      <w:pPr>
        <w:spacing w:line="360" w:lineRule="auto"/>
        <w:ind w:left="0" w:firstLine="0"/>
        <w:rPr>
          <w:sz w:val="24"/>
          <w:szCs w:val="24"/>
          <w:u w:val="single"/>
        </w:rPr>
      </w:pPr>
      <w:r w:rsidDel="00000000" w:rsidR="00000000" w:rsidRPr="00000000">
        <w:rPr>
          <w:rtl w:val="0"/>
        </w:rPr>
      </w:r>
    </w:p>
    <w:p w:rsidR="00000000" w:rsidDel="00000000" w:rsidP="00000000" w:rsidRDefault="00000000" w:rsidRPr="00000000" w14:paraId="00000015">
      <w:pPr>
        <w:spacing w:line="240" w:lineRule="auto"/>
        <w:ind w:left="0" w:firstLine="0"/>
        <w:rPr>
          <w:sz w:val="24"/>
          <w:szCs w:val="24"/>
        </w:rPr>
      </w:pPr>
      <w:r w:rsidDel="00000000" w:rsidR="00000000" w:rsidRPr="00000000">
        <w:rPr>
          <w:sz w:val="24"/>
          <w:szCs w:val="24"/>
          <w:rtl w:val="0"/>
        </w:rPr>
        <w:t xml:space="preserve">Understanding that funding for the Judicial Fellowship Program comes from the generosity of alumnae/i donors and requires reporting and stewardship, and that the Program’s long-term success depends on positive, productive relationships between the Fellows and host Judicial Chambers and Courts, the Student agrees to the following Program Requirements:</w:t>
      </w:r>
    </w:p>
    <w:p w:rsidR="00000000" w:rsidDel="00000000" w:rsidP="00000000" w:rsidRDefault="00000000" w:rsidRPr="00000000" w14:paraId="00000016">
      <w:pPr>
        <w:spacing w:line="240" w:lineRule="auto"/>
        <w:ind w:left="0" w:firstLine="0"/>
        <w:rPr>
          <w:sz w:val="24"/>
          <w:szCs w:val="24"/>
        </w:rPr>
      </w:pPr>
      <w:r w:rsidDel="00000000" w:rsidR="00000000" w:rsidRPr="00000000">
        <w:rPr>
          <w:rtl w:val="0"/>
        </w:rPr>
      </w:r>
    </w:p>
    <w:p w:rsidR="00000000" w:rsidDel="00000000" w:rsidP="00000000" w:rsidRDefault="00000000" w:rsidRPr="00000000" w14:paraId="00000017">
      <w:pPr>
        <w:numPr>
          <w:ilvl w:val="0"/>
          <w:numId w:val="1"/>
        </w:numPr>
        <w:spacing w:line="240" w:lineRule="auto"/>
        <w:ind w:left="720" w:hanging="360"/>
        <w:rPr>
          <w:sz w:val="24"/>
          <w:szCs w:val="24"/>
          <w:u w:val="none"/>
        </w:rPr>
      </w:pPr>
      <w:r w:rsidDel="00000000" w:rsidR="00000000" w:rsidRPr="00000000">
        <w:rPr>
          <w:sz w:val="24"/>
          <w:szCs w:val="24"/>
          <w:u w:val="single"/>
          <w:rtl w:val="0"/>
        </w:rPr>
        <w:t xml:space="preserve">Duty of Candor</w:t>
      </w:r>
      <w:r w:rsidDel="00000000" w:rsidR="00000000" w:rsidRPr="00000000">
        <w:rPr>
          <w:sz w:val="24"/>
          <w:szCs w:val="24"/>
          <w:rtl w:val="0"/>
        </w:rPr>
        <w:t xml:space="preserve">. Any lawyer appearing before a court owes a duty of candor to the tribunal; it is a fundamental ethical obligation to behave with honesty and integrity in all interactions and reflects the values of the profession. While not yet lawyers, students participating in a Judicial Fellowship are expected to adhere to this code of conduct. </w:t>
      </w:r>
    </w:p>
    <w:p w:rsidR="00000000" w:rsidDel="00000000" w:rsidP="00000000" w:rsidRDefault="00000000" w:rsidRPr="00000000" w14:paraId="00000018">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19">
      <w:pPr>
        <w:numPr>
          <w:ilvl w:val="0"/>
          <w:numId w:val="1"/>
        </w:numPr>
        <w:spacing w:line="240" w:lineRule="auto"/>
        <w:ind w:left="720" w:hanging="360"/>
        <w:rPr>
          <w:sz w:val="24"/>
          <w:szCs w:val="24"/>
        </w:rPr>
      </w:pPr>
      <w:r w:rsidDel="00000000" w:rsidR="00000000" w:rsidRPr="00000000">
        <w:rPr>
          <w:sz w:val="24"/>
          <w:szCs w:val="24"/>
          <w:u w:val="single"/>
          <w:rtl w:val="0"/>
        </w:rPr>
        <w:t xml:space="preserve">Completion of any training requirements of the Judicial Chambers and/or Court.</w:t>
      </w:r>
      <w:r w:rsidDel="00000000" w:rsidR="00000000" w:rsidRPr="00000000">
        <w:rPr>
          <w:sz w:val="24"/>
          <w:szCs w:val="24"/>
          <w:rtl w:val="0"/>
        </w:rPr>
        <w:t xml:space="preserve"> Some courts will ask Fellows to participate in orientations and/or trainings specific to their processes and protocols surrounding privacy, communication, etc. It is important that Fellows know the rules and procedures for their courts.</w:t>
      </w:r>
    </w:p>
    <w:p w:rsidR="00000000" w:rsidDel="00000000" w:rsidP="00000000" w:rsidRDefault="00000000" w:rsidRPr="00000000" w14:paraId="0000001A">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rPr>
          <w:sz w:val="24"/>
          <w:szCs w:val="24"/>
        </w:rPr>
      </w:pPr>
      <w:r w:rsidDel="00000000" w:rsidR="00000000" w:rsidRPr="00000000">
        <w:rPr>
          <w:sz w:val="24"/>
          <w:szCs w:val="24"/>
          <w:u w:val="single"/>
          <w:rtl w:val="0"/>
        </w:rPr>
        <w:t xml:space="preserve">Representation of Dartmouth College and the Rockefeller Center</w:t>
      </w:r>
      <w:r w:rsidDel="00000000" w:rsidR="00000000" w:rsidRPr="00000000">
        <w:rPr>
          <w:sz w:val="24"/>
          <w:szCs w:val="24"/>
          <w:rtl w:val="0"/>
        </w:rPr>
        <w:t xml:space="preserve">. As a Judicial Fellow, you attest that you are in good academic and disciplinary standing with Dartmouth College, and commit and agree to abide by the personal behavior embodied by the Dartmouth Community Standards of Conduct and Academic Honor Principle during the entire time period of the Judicial Fellowship. </w:t>
      </w:r>
    </w:p>
    <w:p w:rsidR="00000000" w:rsidDel="00000000" w:rsidP="00000000" w:rsidRDefault="00000000" w:rsidRPr="00000000" w14:paraId="0000001C">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1D">
      <w:pPr>
        <w:numPr>
          <w:ilvl w:val="0"/>
          <w:numId w:val="1"/>
        </w:numPr>
        <w:spacing w:line="240" w:lineRule="auto"/>
        <w:ind w:left="720" w:hanging="360"/>
        <w:rPr>
          <w:sz w:val="24"/>
          <w:szCs w:val="24"/>
        </w:rPr>
      </w:pPr>
      <w:r w:rsidDel="00000000" w:rsidR="00000000" w:rsidRPr="00000000">
        <w:rPr>
          <w:sz w:val="24"/>
          <w:szCs w:val="24"/>
          <w:u w:val="single"/>
          <w:rtl w:val="0"/>
        </w:rPr>
        <w:t xml:space="preserve">Confirmation that the Judicial Fellowship is paid by stipend from the Rockefeller Center, and unpaid by the Judicial Chambers and/or Court.</w:t>
      </w:r>
      <w:r w:rsidDel="00000000" w:rsidR="00000000" w:rsidRPr="00000000">
        <w:rPr>
          <w:sz w:val="24"/>
          <w:szCs w:val="24"/>
          <w:rtl w:val="0"/>
        </w:rPr>
        <w:t xml:space="preserve"> Students accept funding from the Judicial Fellowship Program on the premise that they are not otherwise receiving a salary or stipend from the host Judicial Chambers or Court.</w:t>
      </w:r>
    </w:p>
    <w:p w:rsidR="00000000" w:rsidDel="00000000" w:rsidP="00000000" w:rsidRDefault="00000000" w:rsidRPr="00000000" w14:paraId="0000001E">
      <w:pPr>
        <w:spacing w:line="240" w:lineRule="auto"/>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1F">
      <w:pPr>
        <w:numPr>
          <w:ilvl w:val="0"/>
          <w:numId w:val="1"/>
        </w:numPr>
        <w:spacing w:line="240" w:lineRule="auto"/>
        <w:ind w:left="720" w:hanging="360"/>
        <w:rPr>
          <w:sz w:val="24"/>
          <w:szCs w:val="24"/>
          <w:u w:val="none"/>
        </w:rPr>
      </w:pPr>
      <w:r w:rsidDel="00000000" w:rsidR="00000000" w:rsidRPr="00000000">
        <w:rPr>
          <w:sz w:val="24"/>
          <w:szCs w:val="24"/>
          <w:u w:val="single"/>
          <w:rtl w:val="0"/>
        </w:rPr>
        <w:t xml:space="preserve">Responsible, timely communication </w:t>
      </w:r>
      <w:r w:rsidDel="00000000" w:rsidR="00000000" w:rsidRPr="00000000">
        <w:rPr>
          <w:sz w:val="24"/>
          <w:szCs w:val="24"/>
          <w:rtl w:val="0"/>
        </w:rPr>
        <w:t xml:space="preserve">with Rockefeller Center Judicial Fellowship faculty and staff to ensure any problems with the Fellowship experience are able to be addressed quickly and effectively.</w:t>
      </w:r>
    </w:p>
    <w:p w:rsidR="00000000" w:rsidDel="00000000" w:rsidP="00000000" w:rsidRDefault="00000000" w:rsidRPr="00000000" w14:paraId="00000020">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21">
      <w:pPr>
        <w:numPr>
          <w:ilvl w:val="0"/>
          <w:numId w:val="1"/>
        </w:numPr>
        <w:spacing w:line="240" w:lineRule="auto"/>
        <w:ind w:left="720" w:hanging="360"/>
        <w:rPr>
          <w:sz w:val="24"/>
          <w:szCs w:val="24"/>
          <w:u w:val="none"/>
        </w:rPr>
      </w:pPr>
      <w:r w:rsidDel="00000000" w:rsidR="00000000" w:rsidRPr="00000000">
        <w:rPr>
          <w:sz w:val="24"/>
          <w:szCs w:val="24"/>
          <w:u w:val="single"/>
          <w:rtl w:val="0"/>
        </w:rPr>
        <w:t xml:space="preserve">Submission of a headshot-type photo upon acceptance of the Fellowship</w:t>
      </w:r>
      <w:r w:rsidDel="00000000" w:rsidR="00000000" w:rsidRPr="00000000">
        <w:rPr>
          <w:sz w:val="24"/>
          <w:szCs w:val="24"/>
          <w:rtl w:val="0"/>
        </w:rPr>
        <w:t xml:space="preserve">. As a donor-supported program, the Rockefeller Center regularly produces reporting and promotional materials showcasing the work of the Center and our students. As a participant in the Judicial Fellowship program we would like to be able to feature you in these materials and ask that you submit a high-resolution photo for us to use for these purposes. If you have religious or other concerns regarding the use of your image, please let us know and we can make accommodations. </w:t>
      </w:r>
    </w:p>
    <w:p w:rsidR="00000000" w:rsidDel="00000000" w:rsidP="00000000" w:rsidRDefault="00000000" w:rsidRPr="00000000" w14:paraId="00000022">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23">
      <w:pPr>
        <w:numPr>
          <w:ilvl w:val="0"/>
          <w:numId w:val="1"/>
        </w:numPr>
        <w:spacing w:line="240" w:lineRule="auto"/>
        <w:ind w:left="720" w:hanging="360"/>
        <w:rPr>
          <w:sz w:val="24"/>
          <w:szCs w:val="24"/>
          <w:u w:val="none"/>
        </w:rPr>
      </w:pPr>
      <w:r w:rsidDel="00000000" w:rsidR="00000000" w:rsidRPr="00000000">
        <w:rPr>
          <w:sz w:val="24"/>
          <w:szCs w:val="24"/>
          <w:u w:val="single"/>
          <w:rtl w:val="0"/>
        </w:rPr>
        <w:t xml:space="preserve">Submission of a 1-2 page final report upon completion of the Fellowship, along with 2-4 high-resolution photos from your experiences in chambers</w:t>
      </w:r>
      <w:r w:rsidDel="00000000" w:rsidR="00000000" w:rsidRPr="00000000">
        <w:rPr>
          <w:sz w:val="24"/>
          <w:szCs w:val="24"/>
          <w:rtl w:val="0"/>
        </w:rPr>
        <w:t xml:space="preserve">. Judicial Fellowships are donor-supported and require reporting and stewardship; therefore, receipt of Fellowship funding requires a final 1-2 page written reflection describing your experiences and what you learned and found engaging, portions of which might be shared with donors as well as future judge-mentor and student participants in the Judicial Fellowship Program. We would also love to have any photos you have taken with your judge and/or chambers staff to share in promotional materials for the Program. Please submit these materials to </w:t>
      </w:r>
      <w:hyperlink r:id="rId7">
        <w:r w:rsidDel="00000000" w:rsidR="00000000" w:rsidRPr="00000000">
          <w:rPr>
            <w:color w:val="1155cc"/>
            <w:sz w:val="24"/>
            <w:szCs w:val="24"/>
            <w:u w:val="single"/>
            <w:rtl w:val="0"/>
          </w:rPr>
          <w:t xml:space="preserve">Judicial.Fellowship@dartmouth.edu</w:t>
        </w:r>
      </w:hyperlink>
      <w:r w:rsidDel="00000000" w:rsidR="00000000" w:rsidRPr="00000000">
        <w:rPr>
          <w:sz w:val="24"/>
          <w:szCs w:val="24"/>
          <w:rtl w:val="0"/>
        </w:rPr>
        <w:t xml:space="preserve">. </w:t>
      </w:r>
    </w:p>
    <w:p w:rsidR="00000000" w:rsidDel="00000000" w:rsidP="00000000" w:rsidRDefault="00000000" w:rsidRPr="00000000" w14:paraId="00000024">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25">
      <w:pPr>
        <w:numPr>
          <w:ilvl w:val="0"/>
          <w:numId w:val="1"/>
        </w:numPr>
        <w:spacing w:line="240" w:lineRule="auto"/>
        <w:ind w:left="720" w:hanging="360"/>
        <w:rPr>
          <w:sz w:val="24"/>
          <w:szCs w:val="24"/>
          <w:u w:val="none"/>
        </w:rPr>
      </w:pPr>
      <w:r w:rsidDel="00000000" w:rsidR="00000000" w:rsidRPr="00000000">
        <w:rPr>
          <w:sz w:val="24"/>
          <w:szCs w:val="24"/>
          <w:u w:val="single"/>
          <w:rtl w:val="0"/>
        </w:rPr>
        <w:t xml:space="preserve">Collegial response to future Judicial Fellowship Program outreach</w:t>
      </w:r>
      <w:r w:rsidDel="00000000" w:rsidR="00000000" w:rsidRPr="00000000">
        <w:rPr>
          <w:sz w:val="24"/>
          <w:szCs w:val="24"/>
          <w:rtl w:val="0"/>
        </w:rPr>
        <w:t xml:space="preserve">. As the Judicial Fellowship Program develops, faculty and staff, future mentoring judges, and future Fellows may benefit from the insights of past participants (for example, about the application or placement processes, the expectations of your Court, how you found housing, and so on). We cannot predict what such outreach might look like, nor can we force your replies; however, we hope that you will be generous with your experiences for the benefit of those who follow.</w:t>
      </w:r>
    </w:p>
    <w:p w:rsidR="00000000" w:rsidDel="00000000" w:rsidP="00000000" w:rsidRDefault="00000000" w:rsidRPr="00000000" w14:paraId="00000026">
      <w:pPr>
        <w:spacing w:line="360" w:lineRule="auto"/>
        <w:ind w:left="0" w:firstLine="0"/>
        <w:rPr>
          <w:sz w:val="24"/>
          <w:szCs w:val="24"/>
        </w:rPr>
      </w:pPr>
      <w:r w:rsidDel="00000000" w:rsidR="00000000" w:rsidRPr="00000000">
        <w:rPr>
          <w:rtl w:val="0"/>
        </w:rPr>
      </w:r>
    </w:p>
    <w:p w:rsidR="00000000" w:rsidDel="00000000" w:rsidP="00000000" w:rsidRDefault="00000000" w:rsidRPr="00000000" w14:paraId="00000027">
      <w:pPr>
        <w:spacing w:line="360" w:lineRule="auto"/>
        <w:ind w:left="0" w:firstLine="0"/>
        <w:rPr>
          <w:sz w:val="24"/>
          <w:szCs w:val="24"/>
        </w:rPr>
      </w:pPr>
      <w:r w:rsidDel="00000000" w:rsidR="00000000" w:rsidRPr="00000000">
        <w:rPr>
          <w:rtl w:val="0"/>
        </w:rPr>
      </w:r>
    </w:p>
    <w:p w:rsidR="00000000" w:rsidDel="00000000" w:rsidP="00000000" w:rsidRDefault="00000000" w:rsidRPr="00000000" w14:paraId="00000028">
      <w:pPr>
        <w:spacing w:line="360" w:lineRule="auto"/>
        <w:ind w:left="0" w:firstLine="0"/>
        <w:rPr>
          <w:sz w:val="24"/>
          <w:szCs w:val="24"/>
        </w:rPr>
      </w:pPr>
      <w:r w:rsidDel="00000000" w:rsidR="00000000" w:rsidRPr="00000000">
        <w:rPr>
          <w:sz w:val="24"/>
          <w:szCs w:val="24"/>
          <w:rtl w:val="0"/>
        </w:rPr>
        <w:t xml:space="preserve">This understanding of Judicial Fellowship Requirements is agreed to and accepted by: </w:t>
      </w:r>
    </w:p>
    <w:p w:rsidR="00000000" w:rsidDel="00000000" w:rsidP="00000000" w:rsidRDefault="00000000" w:rsidRPr="00000000" w14:paraId="00000029">
      <w:pPr>
        <w:spacing w:line="360" w:lineRule="auto"/>
        <w:rPr>
          <w:sz w:val="24"/>
          <w:szCs w:val="24"/>
        </w:rPr>
      </w:pPr>
      <w:r w:rsidDel="00000000" w:rsidR="00000000" w:rsidRPr="00000000">
        <w:rPr>
          <w:rtl w:val="0"/>
        </w:rPr>
      </w:r>
    </w:p>
    <w:p w:rsidR="00000000" w:rsidDel="00000000" w:rsidP="00000000" w:rsidRDefault="00000000" w:rsidRPr="00000000" w14:paraId="0000002A">
      <w:pPr>
        <w:spacing w:line="360" w:lineRule="auto"/>
        <w:ind w:left="0" w:firstLine="0"/>
        <w:rPr>
          <w:b w:val="1"/>
          <w:bCs w:val="1"/>
          <w:sz w:val="24"/>
          <w:szCs w:val="24"/>
        </w:rPr>
      </w:pPr>
      <w:r w:rsidDel="00000000" w:rsidR="00000000" w:rsidRPr="00000000">
        <w:rPr>
          <w:b w:val="1"/>
          <w:bCs w:val="1"/>
          <w:sz w:val="24"/>
          <w:szCs w:val="24"/>
          <w:rtl w:val="0"/>
        </w:rPr>
        <w:t xml:space="preserve">Student/Judicial Fellow</w:t>
      </w:r>
    </w:p>
    <w:p w:rsidR="00000000" w:rsidDel="00000000" w:rsidP="00000000" w:rsidRDefault="00000000" w:rsidRPr="00000000" w14:paraId="0000002B">
      <w:pPr>
        <w:spacing w:line="360" w:lineRule="auto"/>
        <w:rPr>
          <w:sz w:val="24"/>
          <w:szCs w:val="24"/>
        </w:rPr>
      </w:pPr>
      <w:r w:rsidDel="00000000" w:rsidR="00000000" w:rsidRPr="00000000">
        <w:rPr>
          <w:sz w:val="24"/>
          <w:szCs w:val="24"/>
          <w:rtl w:val="0"/>
        </w:rPr>
        <w:t xml:space="preserve">Signature : ______________________________________________</w:t>
        <w:tab/>
      </w:r>
    </w:p>
    <w:p w:rsidR="00000000" w:rsidDel="00000000" w:rsidP="00000000" w:rsidRDefault="00000000" w:rsidRPr="00000000" w14:paraId="0000002C">
      <w:pPr>
        <w:spacing w:line="360" w:lineRule="auto"/>
        <w:rPr>
          <w:sz w:val="24"/>
          <w:szCs w:val="24"/>
        </w:rPr>
      </w:pPr>
      <w:r w:rsidDel="00000000" w:rsidR="00000000" w:rsidRPr="00000000">
        <w:rPr>
          <w:sz w:val="24"/>
          <w:szCs w:val="24"/>
          <w:rtl w:val="0"/>
        </w:rPr>
        <w:t xml:space="preserve">Name: __________________________________________________</w:t>
        <w:tab/>
      </w:r>
    </w:p>
    <w:p w:rsidR="00000000" w:rsidDel="00000000" w:rsidP="00000000" w:rsidRDefault="00000000" w:rsidRPr="00000000" w14:paraId="0000002D">
      <w:pPr>
        <w:spacing w:line="360" w:lineRule="auto"/>
        <w:rPr>
          <w:sz w:val="24"/>
          <w:szCs w:val="24"/>
        </w:rPr>
      </w:pPr>
      <w:r w:rsidDel="00000000" w:rsidR="00000000" w:rsidRPr="00000000">
        <w:rPr>
          <w:sz w:val="24"/>
          <w:szCs w:val="24"/>
          <w:rtl w:val="0"/>
        </w:rPr>
        <w:t xml:space="preserve">Date: ___________________________________________________</w:t>
        <w:tab/>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jc w:val="center"/>
      <w:rPr>
        <w:sz w:val="24"/>
        <w:szCs w:val="24"/>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Judicial.Fellowship@dartmouth.edu"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